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55445E45" w:rsidR="008F123A" w:rsidRPr="00334524" w:rsidRDefault="00603D7B" w:rsidP="00FB40B2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>услуг</w:t>
      </w:r>
      <w:r w:rsidR="007407F7">
        <w:rPr>
          <w:rFonts w:ascii="Times New Roman" w:hAnsi="Times New Roman"/>
          <w:sz w:val="24"/>
          <w:szCs w:val="24"/>
          <w:lang w:eastAsia="ru-RU"/>
        </w:rPr>
        <w:t>и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по </w:t>
      </w:r>
      <w:r w:rsidR="00334524" w:rsidRPr="00334524">
        <w:rPr>
          <w:rFonts w:ascii="Times New Roman" w:eastAsia="Calibri" w:hAnsi="Times New Roman"/>
          <w:sz w:val="24"/>
          <w:szCs w:val="24"/>
        </w:rPr>
        <w:t xml:space="preserve"> проведению образовательной программы «</w:t>
      </w:r>
      <w:r w:rsidR="00334524" w:rsidRPr="00334524">
        <w:rPr>
          <w:rFonts w:ascii="Times New Roman" w:eastAsia="Calibri" w:hAnsi="Times New Roman"/>
          <w:sz w:val="24"/>
          <w:szCs w:val="24"/>
          <w:highlight w:val="white"/>
        </w:rPr>
        <w:t>Бизнес по-женски» для начинающих предпринимательниц, мам в декрете</w:t>
      </w:r>
      <w:r w:rsidR="00334524">
        <w:rPr>
          <w:rFonts w:ascii="Times New Roman" w:eastAsia="yandex-sans" w:hAnsi="Times New Roman"/>
          <w:color w:val="000000"/>
          <w:sz w:val="24"/>
          <w:szCs w:val="24"/>
          <w:lang w:eastAsia="ru-RU"/>
        </w:rPr>
        <w:t xml:space="preserve"> 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33452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334524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334524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334524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334524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1FC7CF62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проведения </w:t>
      </w:r>
      <w:proofErr w:type="gramStart"/>
      <w:r w:rsidR="00951721">
        <w:rPr>
          <w:rFonts w:ascii="Times New Roman" w:hAnsi="Times New Roman"/>
          <w:sz w:val="24"/>
          <w:szCs w:val="24"/>
        </w:rPr>
        <w:t xml:space="preserve">мероприятия: </w:t>
      </w:r>
      <w:r w:rsidR="00334524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="00334524">
        <w:rPr>
          <w:rFonts w:ascii="Times New Roman" w:hAnsi="Times New Roman"/>
          <w:sz w:val="24"/>
          <w:szCs w:val="24"/>
        </w:rPr>
        <w:t xml:space="preserve"> позднее 30 ноября 2020 года.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84DC80E" w14:textId="77777777" w:rsidR="00023E73" w:rsidRPr="00FE7A90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6B00960D" w:rsidR="009414E2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5EB6FB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2CEC986F" w14:textId="24E8F02A" w:rsidR="00334524" w:rsidRDefault="0033452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75251F4" w14:textId="4C1EB72F" w:rsidR="00334524" w:rsidRDefault="0033452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334524" w:rsidRPr="00334524" w14:paraId="563EBBED" w14:textId="77777777" w:rsidTr="00A430DA">
        <w:trPr>
          <w:trHeight w:val="268"/>
        </w:trPr>
        <w:tc>
          <w:tcPr>
            <w:tcW w:w="2802" w:type="dxa"/>
            <w:shd w:val="clear" w:color="auto" w:fill="auto"/>
          </w:tcPr>
          <w:p w14:paraId="5B6C5CCD" w14:textId="77777777" w:rsidR="00334524" w:rsidRPr="00334524" w:rsidRDefault="00334524" w:rsidP="003345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6730F8EA" w14:textId="77777777" w:rsidR="00334524" w:rsidRPr="00334524" w:rsidRDefault="00334524" w:rsidP="00FB40B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Характеристика 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образовательной программы «</w:t>
            </w:r>
            <w:r w:rsidRPr="00334524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Бизнес по-женски» для начинающих предпринимательниц, мам в декрете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5CCA2982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образовательной программы согласно целям и задачам обучения:</w:t>
            </w:r>
          </w:p>
          <w:p w14:paraId="52A74DC5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775F6DD5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составлять не менее 60 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23057A78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состоять из не менее чем 8 модулей, каждый модуль продолжительностью не менее 7,5 академических часов.</w:t>
            </w:r>
          </w:p>
          <w:p w14:paraId="24380B43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В программу должны входить следующие образовательные темы:</w:t>
            </w:r>
          </w:p>
          <w:p w14:paraId="1514CFA0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Выбор бизнес-идеи</w:t>
            </w:r>
          </w:p>
          <w:p w14:paraId="5A6DEF23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Анализ рынка и формулировка гипотезы (модель </w:t>
            </w:r>
            <w:proofErr w:type="spellStart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Остервальда</w:t>
            </w:r>
            <w:proofErr w:type="spellEnd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  <w:p w14:paraId="467BEC87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Тестирование продукта/услуги</w:t>
            </w:r>
          </w:p>
          <w:p w14:paraId="1B2DD694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Инструменты для продвижения бизнеса</w:t>
            </w:r>
          </w:p>
          <w:p w14:paraId="488DB5F2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Сайт и социальные сети</w:t>
            </w:r>
          </w:p>
          <w:p w14:paraId="7F89D802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Регистрация бизнеса</w:t>
            </w:r>
          </w:p>
          <w:p w14:paraId="6630AF6C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Выбор системы налогообложения</w:t>
            </w:r>
          </w:p>
          <w:p w14:paraId="74C6B53F" w14:textId="77777777" w:rsidR="00334524" w:rsidRPr="00334524" w:rsidRDefault="00334524" w:rsidP="00FB40B2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Упаковка и подготовка к запуску</w:t>
            </w:r>
          </w:p>
          <w:p w14:paraId="06242B20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График обучения составляется таким образом, чтобы продолжительность обучения составляла не менее 5 недель.</w:t>
            </w:r>
          </w:p>
          <w:p w14:paraId="34971A35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раздаточного материала в электронной форме для участников обучения:</w:t>
            </w:r>
          </w:p>
          <w:p w14:paraId="23D523D8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30 страниц формата А4, содержащие текст, иллюстрации, таблицы, схемы и графики.</w:t>
            </w:r>
          </w:p>
          <w:p w14:paraId="42CCDEF9" w14:textId="77777777" w:rsidR="00334524" w:rsidRPr="00334524" w:rsidRDefault="00334524" w:rsidP="00FB40B2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4892D790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Формирование списка в количестве не менее 3 (трех) преподавателей, </w:t>
            </w:r>
            <w:r w:rsidRPr="00334524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с опытом ведения предпринимательской деятельности не менее 3 лет и с высшим образованием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446498BD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 Согласование Исполнителем образовательной программы, раздаточных материалов и списка преподавателей с Заказчиком в течение 10 (десяти) календарных дней с даты подписания договора. 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624453F0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Проведение Исполнителем отбора потенциальных участников обучения, по итогам которого в программе должны принять участие не менее 60 человек.</w:t>
            </w:r>
          </w:p>
          <w:p w14:paraId="725510C0" w14:textId="77777777" w:rsidR="00334524" w:rsidRPr="00334524" w:rsidRDefault="00334524" w:rsidP="00FB40B2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Исполнитель в течение 10 (десяти) календарных дней с даты подписания договора представляет на согласование Заказчику план проведения обучающей программы (с указанием даты, формата проведения, наименования мероприятия). Изменения в план обучения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</w:p>
          <w:p w14:paraId="44708B8A" w14:textId="77777777" w:rsidR="00334524" w:rsidRPr="00334524" w:rsidRDefault="00334524" w:rsidP="00FB40B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Участниками образовательной программы должны быть </w:t>
            </w:r>
            <w:r w:rsidRPr="00334524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женщины, которые собираются заняться собственным делом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, или начинающие предпринимательницы.</w:t>
            </w:r>
          </w:p>
          <w:p w14:paraId="2CA5F54A" w14:textId="77777777" w:rsidR="00334524" w:rsidRPr="00334524" w:rsidRDefault="00334524" w:rsidP="00FB40B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Площадка для проведения образовательной программы: </w:t>
            </w:r>
          </w:p>
          <w:p w14:paraId="75BFEEA6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5F333D2E" w14:textId="77777777" w:rsidR="00334524" w:rsidRPr="00334524" w:rsidRDefault="00334524" w:rsidP="00FB40B2">
            <w:pPr>
              <w:numPr>
                <w:ilvl w:val="1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33452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 случае проведения образовательной программы в формате онлайн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4BBEF6AF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780A83C4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466E017F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053C3264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7165E437" w14:textId="77777777" w:rsidR="00334524" w:rsidRPr="00334524" w:rsidRDefault="00334524" w:rsidP="00FB40B2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6CF11387" w14:textId="77777777" w:rsidR="00334524" w:rsidRPr="00334524" w:rsidRDefault="00334524" w:rsidP="00FB40B2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7787247D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Zoom</w:t>
            </w:r>
            <w:proofErr w:type="spellEnd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», «</w:t>
            </w:r>
            <w:proofErr w:type="spellStart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Pruffme</w:t>
            </w:r>
            <w:proofErr w:type="spellEnd"/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» или их аналоги. </w:t>
            </w:r>
          </w:p>
          <w:p w14:paraId="168FD8C2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334524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в случае</w:t>
            </w:r>
            <w:r w:rsidRPr="0033452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проведения мероприятий в рамках образовательной программы в очном формате:</w:t>
            </w:r>
          </w:p>
          <w:p w14:paraId="277B3C02" w14:textId="77777777" w:rsidR="00334524" w:rsidRPr="00334524" w:rsidRDefault="00334524" w:rsidP="00FB40B2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334524">
              <w:rPr>
                <w:rFonts w:ascii="Times New Roman" w:eastAsia="Calibri" w:hAnsi="Times New Roman"/>
                <w:sz w:val="24"/>
                <w:szCs w:val="24"/>
              </w:rPr>
              <w:t>флипчарты</w:t>
            </w:r>
            <w:proofErr w:type="spellEnd"/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 и маркеры и пр.). </w:t>
            </w:r>
          </w:p>
          <w:p w14:paraId="3DB9CEAD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1C3A944C" w14:textId="77777777" w:rsidR="00334524" w:rsidRPr="00334524" w:rsidRDefault="00334524" w:rsidP="00FB40B2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0E57EC19" w14:textId="77777777" w:rsidR="00334524" w:rsidRPr="00334524" w:rsidRDefault="00334524" w:rsidP="00FB40B2">
            <w:pPr>
              <w:numPr>
                <w:ilvl w:val="2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E092F4E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2168B454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48DAD10F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0D92FE6D" w14:textId="77777777" w:rsidR="00334524" w:rsidRPr="00334524" w:rsidRDefault="00334524" w:rsidP="00FB40B2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Продвижение и рекламные материалы:</w:t>
            </w:r>
          </w:p>
          <w:p w14:paraId="5B374422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Обеспечение регистрации участников программы. Ссылку на регистрацию предоставляет Заказчик.</w:t>
            </w:r>
          </w:p>
          <w:p w14:paraId="723DB074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Организация рекламной кампании по привлечению участников:</w:t>
            </w:r>
          </w:p>
          <w:p w14:paraId="43A745C1" w14:textId="77777777" w:rsidR="00334524" w:rsidRPr="00334524" w:rsidRDefault="00334524" w:rsidP="00FB40B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создание одностраничного сайта и размещение на нем информации о программе и формы для регистрации участников;</w:t>
            </w:r>
          </w:p>
          <w:p w14:paraId="032BE172" w14:textId="77777777" w:rsidR="00334524" w:rsidRPr="00334524" w:rsidRDefault="00334524" w:rsidP="00FB40B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45748E35" w14:textId="77777777" w:rsidR="00334524" w:rsidRPr="00334524" w:rsidRDefault="00334524" w:rsidP="00FB40B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23805F26" w14:textId="77777777" w:rsidR="00334524" w:rsidRPr="00334524" w:rsidRDefault="00334524" w:rsidP="00FB40B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0ECF01C2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Во всех информационных и рекламных материалах и сообщениях должно быть указание:</w:t>
            </w:r>
          </w:p>
          <w:p w14:paraId="368337DC" w14:textId="77777777" w:rsidR="00334524" w:rsidRPr="00334524" w:rsidRDefault="00334524" w:rsidP="00FB40B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6302B83B" w14:textId="77777777" w:rsidR="00334524" w:rsidRPr="00334524" w:rsidRDefault="00334524" w:rsidP="00FB40B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организаторы – Центр «Мой бизнес», НО «ПФРП» и Правительство Пермского края;</w:t>
            </w:r>
          </w:p>
          <w:p w14:paraId="7A6289F2" w14:textId="77777777" w:rsidR="00334524" w:rsidRPr="00334524" w:rsidRDefault="00334524" w:rsidP="00FB40B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hAnsi="Times New Roman"/>
                <w:bCs/>
                <w:sz w:val="24"/>
                <w:szCs w:val="24"/>
              </w:rPr>
              <w:t>Логотипы: Центр «Мой бизнес», НО «ПФРП» и Правительство Пермского края.</w:t>
            </w:r>
          </w:p>
          <w:p w14:paraId="3152F2F0" w14:textId="77777777" w:rsidR="00334524" w:rsidRPr="00334524" w:rsidRDefault="00334524" w:rsidP="00FB40B2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34524">
              <w:rPr>
                <w:rFonts w:ascii="Times New Roman" w:eastAsia="Calibri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334524" w:rsidRPr="00334524" w14:paraId="620E6BD8" w14:textId="77777777" w:rsidTr="00A430DA">
        <w:trPr>
          <w:trHeight w:val="565"/>
        </w:trPr>
        <w:tc>
          <w:tcPr>
            <w:tcW w:w="2802" w:type="dxa"/>
            <w:shd w:val="clear" w:color="auto" w:fill="auto"/>
          </w:tcPr>
          <w:p w14:paraId="3FBC4BAA" w14:textId="77777777" w:rsidR="00334524" w:rsidRPr="00334524" w:rsidRDefault="00334524" w:rsidP="0033452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35AF870F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услуг.</w:t>
            </w:r>
          </w:p>
          <w:p w14:paraId="29DD1D2C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22B4E8D8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334524">
              <w:rPr>
                <w:rFonts w:ascii="Times New Roman" w:eastAsia="Calibri" w:hAnsi="Times New Roman"/>
                <w:sz w:val="24"/>
                <w:szCs w:val="24"/>
              </w:rPr>
              <w:t>приглашённых Исполнителем преподавателей</w:t>
            </w: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1155615E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образовательной программы: кегль шрифта – не менее 12.</w:t>
            </w:r>
          </w:p>
          <w:p w14:paraId="1384FDC9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Все продемонстрированные на образовательной программе презентации в формате .</w:t>
            </w:r>
            <w:r w:rsidRPr="0033452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33452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33452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7008C90E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сетях, предоставляются на бумажном носителе и в электронном виде (на флэш-накопителе). </w:t>
            </w:r>
          </w:p>
          <w:p w14:paraId="1C161167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33452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</w:t>
            </w:r>
            <w:proofErr w:type="spellStart"/>
            <w:r w:rsidRPr="0033452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33452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15A664E0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2B78B1A7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50442A0F" w14:textId="77777777" w:rsidR="00334524" w:rsidRPr="00334524" w:rsidRDefault="00334524" w:rsidP="00FB40B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34524">
              <w:rPr>
                <w:rFonts w:ascii="Times New Roman" w:hAnsi="Times New Roman"/>
                <w:sz w:val="24"/>
                <w:szCs w:val="24"/>
                <w:lang w:eastAsia="ar-SA"/>
              </w:rPr>
              <w:t>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</w:tc>
      </w:tr>
    </w:tbl>
    <w:p w14:paraId="3D382F8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6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7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4"/>
  </w:num>
  <w:num w:numId="8">
    <w:abstractNumId w:val="12"/>
  </w:num>
  <w:num w:numId="9">
    <w:abstractNumId w:val="3"/>
  </w:num>
  <w:num w:numId="10">
    <w:abstractNumId w:val="10"/>
  </w:num>
  <w:num w:numId="11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2827</Words>
  <Characters>21059</Characters>
  <Application>Microsoft Office Word</Application>
  <DocSecurity>0</DocSecurity>
  <Lines>175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4</cp:revision>
  <cp:lastPrinted>2020-07-09T04:22:00Z</cp:lastPrinted>
  <dcterms:created xsi:type="dcterms:W3CDTF">2020-08-25T10:14:00Z</dcterms:created>
  <dcterms:modified xsi:type="dcterms:W3CDTF">2020-08-25T11:50:00Z</dcterms:modified>
</cp:coreProperties>
</file>